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3DF" w:rsidRPr="003C7087" w:rsidRDefault="00C20AB8" w:rsidP="004663DF">
      <w:pPr>
        <w:jc w:val="center"/>
        <w:rPr>
          <w:rFonts w:ascii="Arial Rounded MT Bold" w:hAnsi="Arial Rounded MT Bold"/>
          <w:b/>
          <w:color w:val="429525"/>
          <w:sz w:val="20"/>
          <w:szCs w:val="20"/>
          <w:lang w:val="en-US"/>
        </w:rPr>
      </w:pPr>
      <w:r w:rsidRPr="00D33A8F"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62336" behindDoc="0" locked="0" layoutInCell="1" allowOverlap="1" wp14:anchorId="6EB494BD" wp14:editId="20BB1032">
            <wp:simplePos x="0" y="0"/>
            <wp:positionH relativeFrom="column">
              <wp:posOffset>5383530</wp:posOffset>
            </wp:positionH>
            <wp:positionV relativeFrom="paragraph">
              <wp:posOffset>161290</wp:posOffset>
            </wp:positionV>
            <wp:extent cx="352425" cy="396240"/>
            <wp:effectExtent l="0" t="0" r="952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lob_green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1FBD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715AD869" wp14:editId="452D1CBF">
            <wp:simplePos x="0" y="0"/>
            <wp:positionH relativeFrom="column">
              <wp:posOffset>793115</wp:posOffset>
            </wp:positionH>
            <wp:positionV relativeFrom="paragraph">
              <wp:posOffset>-215265</wp:posOffset>
            </wp:positionV>
            <wp:extent cx="295275" cy="3714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lob_green0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Rounded MT Bold" w:hAnsi="Arial Rounded MT Bold"/>
          <w:b/>
          <w:color w:val="429525"/>
          <w:sz w:val="48"/>
          <w:szCs w:val="48"/>
          <w:lang w:val="en-US"/>
        </w:rPr>
        <w:t>YOUR HEALTH</w:t>
      </w:r>
      <w:r w:rsidR="004663DF" w:rsidRPr="00D33A8F">
        <w:rPr>
          <w:rFonts w:ascii="Arial Rounded MT Bold" w:hAnsi="Arial Rounded MT Bold"/>
          <w:b/>
          <w:color w:val="429525"/>
          <w:sz w:val="48"/>
          <w:szCs w:val="48"/>
          <w:lang w:val="en-US"/>
        </w:rPr>
        <w:t xml:space="preserve"> RESOURCE </w:t>
      </w:r>
    </w:p>
    <w:p w:rsidR="00FA1A30" w:rsidRPr="00FD1198" w:rsidRDefault="00FA1A30">
      <w:pPr>
        <w:rPr>
          <w:sz w:val="10"/>
          <w:szCs w:val="10"/>
        </w:rPr>
      </w:pPr>
    </w:p>
    <w:p w:rsidR="00C20AB8" w:rsidRPr="00C20AB8" w:rsidRDefault="00C20AB8" w:rsidP="00F50BC3">
      <w:pPr>
        <w:jc w:val="both"/>
      </w:pPr>
      <w:r w:rsidRPr="00C20AB8">
        <w:rPr>
          <w:b/>
        </w:rPr>
        <w:t>Health Education England</w:t>
      </w:r>
      <w:r w:rsidRPr="00C20AB8">
        <w:t xml:space="preserve"> (NHS) and </w:t>
      </w:r>
      <w:r w:rsidRPr="00C20AB8">
        <w:rPr>
          <w:b/>
        </w:rPr>
        <w:t>The Reading Agency</w:t>
      </w:r>
      <w:r w:rsidRPr="00C20AB8">
        <w:t xml:space="preserve"> have worked in partnershi</w:t>
      </w:r>
      <w:r w:rsidR="00267C24">
        <w:t>p to bring together a list of books and</w:t>
      </w:r>
      <w:r w:rsidRPr="00C20AB8">
        <w:t xml:space="preserve"> digital resources called ‘Your Health Collection’, to suppo</w:t>
      </w:r>
      <w:r w:rsidR="00267C24">
        <w:t>rt users to manage their health better and live well.</w:t>
      </w:r>
    </w:p>
    <w:p w:rsidR="00092AC0" w:rsidRDefault="00FD1198" w:rsidP="00092AC0">
      <w:pPr>
        <w:rPr>
          <w:b/>
        </w:rPr>
      </w:pPr>
      <w:r>
        <w:rPr>
          <w:b/>
        </w:rPr>
        <w:t>B</w:t>
      </w:r>
      <w:r w:rsidR="00092AC0" w:rsidRPr="00092AC0">
        <w:rPr>
          <w:b/>
        </w:rPr>
        <w:t>OOKS</w:t>
      </w:r>
    </w:p>
    <w:p w:rsidR="00235492" w:rsidRDefault="00235492" w:rsidP="00003D9A">
      <w:pPr>
        <w:spacing w:line="360" w:lineRule="auto"/>
        <w:rPr>
          <w:rStyle w:val="Hyperlink"/>
        </w:rPr>
      </w:pPr>
      <w:hyperlink r:id="rId10" w:history="1">
        <w:r w:rsidRPr="00AA7BB5">
          <w:rPr>
            <w:rStyle w:val="Hyperlink"/>
          </w:rPr>
          <w:t>https://tinyurl.com/y3smcpcc</w:t>
        </w:r>
      </w:hyperlink>
    </w:p>
    <w:p w:rsidR="00134E33" w:rsidRDefault="00134E33" w:rsidP="00003D9A">
      <w:pPr>
        <w:spacing w:line="360" w:lineRule="auto"/>
        <w:rPr>
          <w:b/>
        </w:rPr>
      </w:pPr>
      <w:r>
        <w:rPr>
          <w:noProof/>
          <w:lang w:eastAsia="en-GB"/>
        </w:rPr>
        <w:drawing>
          <wp:inline distT="0" distB="0" distL="0" distR="0">
            <wp:extent cx="1190147" cy="1909371"/>
            <wp:effectExtent l="0" t="0" r="0" b="0"/>
            <wp:docPr id="5" name="Picture 5" descr="Recovery: The Lost Art of Convalescence : Francis, Gavin: Amazon.co.uk: 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overy: The Lost Art of Convalescence : Francis, Gavin: Amazon.co.uk:  Book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16" cy="192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310454" cy="1895411"/>
            <wp:effectExtent l="0" t="0" r="4445" b="0"/>
            <wp:docPr id="7" name="Picture 7" descr="It's Not OK to Feel Blue (and other lies): Inspirational people open up  about their mental health: Amazon.co.uk: Curtis, Scarlett: 9780241410882: 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t's Not OK to Feel Blue (and other lies): Inspirational people open up  about their mental health: Amazon.co.uk: Curtis, Scarlett: 9780241410882:  Book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239" cy="195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noProof/>
          <w:lang w:eastAsia="en-GB"/>
        </w:rPr>
        <w:drawing>
          <wp:inline distT="0" distB="0" distL="0" distR="0">
            <wp:extent cx="1241266" cy="1909640"/>
            <wp:effectExtent l="0" t="0" r="0" b="0"/>
            <wp:docPr id="8" name="Picture 8" descr="How to Build a Healthy Brain: Reduce stress, anxiety and depression and  future-proof your brain eBook : Wilson, Kimberley: Amazon.co.uk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w to Build a Healthy Brain: Reduce stress, anxiety and depression and  future-proof your brain eBook : Wilson, Kimberley: Amazon.co.uk: Book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460" cy="195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noProof/>
          <w:lang w:eastAsia="en-GB"/>
        </w:rPr>
        <w:drawing>
          <wp:inline distT="0" distB="0" distL="0" distR="0">
            <wp:extent cx="1219200" cy="1907384"/>
            <wp:effectExtent l="0" t="0" r="0" b="0"/>
            <wp:docPr id="9" name="Picture 9" descr="The Trans Guide to Mental Health and Well-Being by Katy Lees | Hachette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Trans Guide to Mental Health and Well-Being by Katy Lees | Hachette U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7" cy="192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noProof/>
          <w:lang w:eastAsia="en-GB"/>
        </w:rPr>
        <w:drawing>
          <wp:inline distT="0" distB="0" distL="0" distR="0">
            <wp:extent cx="1238250" cy="1899156"/>
            <wp:effectExtent l="0" t="0" r="0" b="6350"/>
            <wp:docPr id="10" name="Picture 10" descr="Preparing for the Perimenopause and Menopause by Dr Louise Newson |  Waterst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eparing for the Perimenopause and Menopause by Dr Louise Newson |  Waterstone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026" cy="1912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E33" w:rsidRDefault="002735BA" w:rsidP="00003D9A">
      <w:pPr>
        <w:spacing w:line="360" w:lineRule="auto"/>
        <w:rPr>
          <w:b/>
        </w:rPr>
      </w:pPr>
      <w:r>
        <w:rPr>
          <w:noProof/>
          <w:lang w:eastAsia="en-GB"/>
        </w:rPr>
        <w:drawing>
          <wp:inline distT="0" distB="0" distL="0" distR="0">
            <wp:extent cx="1352725" cy="1875790"/>
            <wp:effectExtent l="0" t="0" r="0" b="0"/>
            <wp:docPr id="11" name="Picture 11" descr="Men's Health: All you need to know in one concise manual: Amazon.co.uk: Jim  Pollard: 9781785216947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en's Health: All you need to know in one concise manual: Amazon.co.uk: Jim  Pollard: 9781785216947: Book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30" cy="1905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="003C5023">
        <w:rPr>
          <w:b/>
        </w:rPr>
        <w:t xml:space="preserve"> </w:t>
      </w:r>
      <w:r>
        <w:rPr>
          <w:noProof/>
          <w:lang w:eastAsia="en-GB"/>
        </w:rPr>
        <w:drawing>
          <wp:inline distT="0" distB="0" distL="0" distR="0">
            <wp:extent cx="1228725" cy="1885817"/>
            <wp:effectExtent l="0" t="0" r="0" b="635"/>
            <wp:docPr id="12" name="Picture 12" descr="The Natural Health Service: How Nature Can Mend Your Mind: Amazon.co.uk:  Hardman, Isabel: 9781786495921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he Natural Health Service: How Nature Can Mend Your Mind: Amazon.co.uk:  Hardman, Isabel: 9781786495921: Book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401" cy="1931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noProof/>
          <w:lang w:eastAsia="en-GB"/>
        </w:rPr>
        <w:drawing>
          <wp:inline distT="0" distB="0" distL="0" distR="0">
            <wp:extent cx="1123113" cy="1902825"/>
            <wp:effectExtent l="0" t="0" r="1270" b="2540"/>
            <wp:docPr id="13" name="Picture 13" descr="The Book About Getting Older: Dementia, finances, care homes and everything  in between: Amazon.co.uk: Pollock, Lucy: 9780241423394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he Book About Getting Older: Dementia, finances, care homes and everything  in between: Amazon.co.uk: Pollock, Lucy: 9780241423394: Book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572" cy="1915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noProof/>
          <w:lang w:eastAsia="en-GB"/>
        </w:rPr>
        <w:drawing>
          <wp:inline distT="0" distB="0" distL="0" distR="0">
            <wp:extent cx="1189755" cy="1912789"/>
            <wp:effectExtent l="0" t="0" r="0" b="0"/>
            <wp:docPr id="15" name="Picture 15" descr="A Manual for Being Human by Dr Sophie Mort | Waterst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 Manual for Being Human by Dr Sophie Mort | Waterstone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003" cy="1938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noProof/>
          <w:lang w:eastAsia="en-GB"/>
        </w:rPr>
        <w:drawing>
          <wp:inline distT="0" distB="0" distL="0" distR="0">
            <wp:extent cx="1238250" cy="1900440"/>
            <wp:effectExtent l="0" t="0" r="0" b="5080"/>
            <wp:docPr id="18" name="Picture 18" descr="Chronic Pain Management: Your two-part plan for understanding pain and finding  relief (Practical Guide Series) : Walton, David: Amazon.co.uk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hronic Pain Management: Your two-part plan for understanding pain and finding  relief (Practical Guide Series) : Walton, David: Amazon.co.uk: Books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038" cy="191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AC0" w:rsidRPr="00003D9A" w:rsidRDefault="00267C24" w:rsidP="00003D9A">
      <w:pPr>
        <w:spacing w:line="360" w:lineRule="auto"/>
        <w:rPr>
          <w:b/>
        </w:rPr>
      </w:pPr>
      <w:r>
        <w:rPr>
          <w:b/>
        </w:rPr>
        <w:t>DIGITAL RESOURCES</w:t>
      </w:r>
    </w:p>
    <w:p w:rsidR="00003D9A" w:rsidRDefault="007E76BE" w:rsidP="00003D9A">
      <w:pPr>
        <w:spacing w:line="276" w:lineRule="auto"/>
        <w:rPr>
          <w:bCs/>
        </w:rPr>
      </w:pPr>
      <w:r>
        <w:rPr>
          <w:bCs/>
          <w:noProof/>
          <w:color w:val="0563C1" w:themeColor="hyperlink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2355215</wp:posOffset>
                </wp:positionH>
                <wp:positionV relativeFrom="paragraph">
                  <wp:posOffset>256540</wp:posOffset>
                </wp:positionV>
                <wp:extent cx="4495800" cy="20574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76BE" w:rsidRDefault="007E76BE" w:rsidP="007E76B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NHS</w:t>
                            </w:r>
                          </w:p>
                          <w:p w:rsidR="007E76BE" w:rsidRPr="007E76BE" w:rsidRDefault="007E76BE" w:rsidP="007E76B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E76B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Patient</w:t>
                            </w:r>
                          </w:p>
                          <w:p w:rsidR="007E76BE" w:rsidRDefault="007E76BE" w:rsidP="007E76B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Royal College of Psychiatrists – Problems &amp; Disorders</w:t>
                            </w:r>
                          </w:p>
                          <w:p w:rsidR="007E76BE" w:rsidRPr="007E76BE" w:rsidRDefault="007E76BE" w:rsidP="007E76B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E76B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Scope</w:t>
                            </w:r>
                          </w:p>
                          <w:p w:rsidR="007E76BE" w:rsidRPr="007E76BE" w:rsidRDefault="007E76BE" w:rsidP="007E76B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E76B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The Sleep Charity</w:t>
                            </w:r>
                          </w:p>
                          <w:p w:rsidR="007E76BE" w:rsidRPr="007E76BE" w:rsidRDefault="007E76BE" w:rsidP="007E76B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E76B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Spark</w:t>
                            </w:r>
                          </w:p>
                          <w:p w:rsidR="007E76BE" w:rsidRPr="007E76BE" w:rsidRDefault="007E76BE" w:rsidP="007E76B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E76B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St. John’s Ambulance</w:t>
                            </w:r>
                          </w:p>
                          <w:p w:rsidR="007E76BE" w:rsidRPr="007E76BE" w:rsidRDefault="007E76BE" w:rsidP="007E76B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E76BE">
                              <w:rPr>
                                <w:rStyle w:val="Strong"/>
                                <w:rFonts w:ascii="Arial" w:hAnsi="Arial" w:cs="Arial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Switchboard – LGBT+ helpline</w:t>
                            </w:r>
                          </w:p>
                          <w:p w:rsidR="007E76BE" w:rsidRPr="007E76BE" w:rsidRDefault="007E76BE" w:rsidP="007E76B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E76B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Terrence Higgins Trust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5.45pt;margin-top:20.2pt;width:354pt;height:16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" filled="f" stroked="f" strokeweight="1pt">
                <v:textbox>
                  <w:txbxContent>
                    <w:p w:rsidR="007E76BE" w:rsidRDefault="007E76BE" w:rsidP="007E76B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NHS</w:t>
                      </w:r>
                    </w:p>
                    <w:p w:rsidR="007E76BE" w:rsidRPr="007E76BE" w:rsidRDefault="007E76BE" w:rsidP="007E76B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7E76B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Patient</w:t>
                      </w:r>
                    </w:p>
                    <w:p w:rsidR="007E76BE" w:rsidRDefault="007E76BE" w:rsidP="007E76B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Royal College of Psychiatrists – Problems &amp; Disorders</w:t>
                      </w:r>
                    </w:p>
                    <w:p w:rsidR="007E76BE" w:rsidRPr="007E76BE" w:rsidRDefault="007E76BE" w:rsidP="007E76B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7E76B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Scope</w:t>
                      </w:r>
                    </w:p>
                    <w:p w:rsidR="007E76BE" w:rsidRPr="007E76BE" w:rsidRDefault="007E76BE" w:rsidP="007E76B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7E76B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The Sleep Charity</w:t>
                      </w:r>
                    </w:p>
                    <w:p w:rsidR="007E76BE" w:rsidRPr="007E76BE" w:rsidRDefault="007E76BE" w:rsidP="007E76B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7E76B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Spark</w:t>
                      </w:r>
                    </w:p>
                    <w:p w:rsidR="007E76BE" w:rsidRPr="007E76BE" w:rsidRDefault="007E76BE" w:rsidP="007E76B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7E76B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St. John’s Ambulance</w:t>
                      </w:r>
                    </w:p>
                    <w:p w:rsidR="007E76BE" w:rsidRPr="007E76BE" w:rsidRDefault="007E76BE" w:rsidP="007E76B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7E76BE">
                        <w:rPr>
                          <w:rStyle w:val="Strong"/>
                          <w:rFonts w:ascii="Arial" w:hAnsi="Arial" w:cs="Arial"/>
                          <w:b w:val="0"/>
                          <w:color w:val="000000" w:themeColor="text1"/>
                          <w:sz w:val="24"/>
                          <w:szCs w:val="24"/>
                        </w:rPr>
                        <w:t>Switchboard – LGBT+ helpline</w:t>
                      </w:r>
                    </w:p>
                    <w:p w:rsidR="007E76BE" w:rsidRPr="007E76BE" w:rsidRDefault="007E76BE" w:rsidP="007E76B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7E76B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Terrence Higgins Trust</w:t>
                      </w:r>
                    </w:p>
                  </w:txbxContent>
                </v:textbox>
              </v:rect>
            </w:pict>
          </mc:Fallback>
        </mc:AlternateContent>
      </w:r>
      <w:hyperlink r:id="rId21" w:history="1">
        <w:r w:rsidR="00267C24" w:rsidRPr="00134E33">
          <w:rPr>
            <w:rStyle w:val="Hyperlink"/>
            <w:bCs/>
          </w:rPr>
          <w:t>https://library.nhs.uk/yhc/</w:t>
        </w:r>
      </w:hyperlink>
      <w:r w:rsidR="00267C24" w:rsidRPr="00134E33">
        <w:rPr>
          <w:bCs/>
        </w:rPr>
        <w:t xml:space="preserve"> </w:t>
      </w:r>
    </w:p>
    <w:p w:rsidR="003C5023" w:rsidRPr="00B56969" w:rsidRDefault="003C5023" w:rsidP="003C5023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B56969">
        <w:rPr>
          <w:rFonts w:ascii="Arial" w:hAnsi="Arial" w:cs="Arial"/>
          <w:bCs/>
          <w:sz w:val="24"/>
          <w:szCs w:val="24"/>
        </w:rPr>
        <w:t>Age UK</w:t>
      </w:r>
    </w:p>
    <w:p w:rsidR="003C5023" w:rsidRPr="00B56969" w:rsidRDefault="003C5023" w:rsidP="003C5023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B56969">
        <w:rPr>
          <w:rFonts w:ascii="Arial" w:hAnsi="Arial" w:cs="Arial"/>
          <w:bCs/>
          <w:sz w:val="24"/>
          <w:szCs w:val="24"/>
        </w:rPr>
        <w:t>Alzheimer’s Society</w:t>
      </w:r>
    </w:p>
    <w:p w:rsidR="007E76BE" w:rsidRDefault="007E76BE" w:rsidP="003C5023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Balance – Menopause Library</w:t>
      </w:r>
    </w:p>
    <w:p w:rsidR="003C5023" w:rsidRDefault="003C5023" w:rsidP="003C5023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B56969">
        <w:rPr>
          <w:rFonts w:ascii="Arial" w:hAnsi="Arial" w:cs="Arial"/>
          <w:bCs/>
          <w:sz w:val="24"/>
          <w:szCs w:val="24"/>
        </w:rPr>
        <w:t>Blurt</w:t>
      </w:r>
    </w:p>
    <w:p w:rsidR="00B56969" w:rsidRDefault="00B56969" w:rsidP="003C5023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Carer’s UK</w:t>
      </w:r>
    </w:p>
    <w:p w:rsidR="007E76BE" w:rsidRPr="00B56969" w:rsidRDefault="007E76BE" w:rsidP="003C5023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7A582A">
        <w:rPr>
          <w:noProof/>
          <w:color w:val="0563C1" w:themeColor="hyperlink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46F34A7" wp14:editId="6943E4CD">
                <wp:simplePos x="0" y="0"/>
                <wp:positionH relativeFrom="column">
                  <wp:posOffset>4955540</wp:posOffset>
                </wp:positionH>
                <wp:positionV relativeFrom="paragraph">
                  <wp:posOffset>161290</wp:posOffset>
                </wp:positionV>
                <wp:extent cx="1990725" cy="15335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0BC3" w:rsidRDefault="00F50BC3" w:rsidP="00F50BC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A026D35" wp14:editId="1A244A3F">
                                  <wp:extent cx="1585489" cy="126682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1180" cy="12713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F34A7" id="Rectangle 1" o:spid="_x0000_s1027" style="position:absolute;left:0;text-align:left;margin-left:390.2pt;margin-top:12.7pt;width:156.75pt;height:120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" filled="f" stroked="f" strokeweight="1pt">
                <v:textbox>
                  <w:txbxContent>
                    <w:p w:rsidR="00F50BC3" w:rsidRDefault="00F50BC3" w:rsidP="00F50BC3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A026D35" wp14:editId="1A244A3F">
                            <wp:extent cx="1585489" cy="126682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1180" cy="12713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Cs/>
          <w:sz w:val="24"/>
          <w:szCs w:val="24"/>
        </w:rPr>
        <w:t>Easy Health</w:t>
      </w:r>
    </w:p>
    <w:p w:rsidR="003C5023" w:rsidRDefault="003C5023" w:rsidP="003C5023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B56969">
        <w:rPr>
          <w:rFonts w:ascii="Arial" w:hAnsi="Arial" w:cs="Arial"/>
          <w:bCs/>
          <w:sz w:val="24"/>
          <w:szCs w:val="24"/>
        </w:rPr>
        <w:t>Health Talk</w:t>
      </w:r>
    </w:p>
    <w:p w:rsidR="00B56969" w:rsidRPr="00B56969" w:rsidRDefault="00B56969" w:rsidP="003C5023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Mind</w:t>
      </w:r>
    </w:p>
    <w:p w:rsidR="00F30D71" w:rsidRPr="007E76BE" w:rsidRDefault="007E76BE" w:rsidP="007E76BE">
      <w:pPr>
        <w:pStyle w:val="ListParagraph"/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72A6A987" wp14:editId="7EC2A2DD">
                <wp:simplePos x="0" y="0"/>
                <wp:positionH relativeFrom="margin">
                  <wp:posOffset>2059940</wp:posOffset>
                </wp:positionH>
                <wp:positionV relativeFrom="paragraph">
                  <wp:posOffset>485775</wp:posOffset>
                </wp:positionV>
                <wp:extent cx="2438400" cy="46672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198" w:rsidRPr="00D33A8F" w:rsidRDefault="00FD1198" w:rsidP="00FD1198">
                            <w:pPr>
                              <w:spacing w:after="0" w:line="264" w:lineRule="auto"/>
                              <w:ind w:left="360"/>
                              <w:jc w:val="center"/>
                              <w:rPr>
                                <w:b/>
                                <w:color w:val="429525"/>
                                <w:lang w:val="en-US"/>
                              </w:rPr>
                            </w:pPr>
                            <w:bookmarkStart w:id="0" w:name="_GoBack"/>
                            <w:r w:rsidRPr="00D33A8F">
                              <w:rPr>
                                <w:b/>
                                <w:color w:val="429525"/>
                                <w:lang w:val="en-US"/>
                              </w:rPr>
                              <w:t>Tweet - @</w:t>
                            </w:r>
                            <w:proofErr w:type="spellStart"/>
                            <w:r w:rsidRPr="00D33A8F">
                              <w:rPr>
                                <w:b/>
                                <w:color w:val="429525"/>
                                <w:lang w:val="en-US"/>
                              </w:rPr>
                              <w:t>smallwoodlib</w:t>
                            </w:r>
                            <w:proofErr w:type="spellEnd"/>
                          </w:p>
                          <w:p w:rsidR="00FD1198" w:rsidRPr="00EC3883" w:rsidRDefault="00235492" w:rsidP="00FD1198">
                            <w:pPr>
                              <w:spacing w:after="0" w:line="264" w:lineRule="auto"/>
                              <w:ind w:left="360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FF"/>
                                <w:u w:val="single"/>
                              </w:rPr>
                            </w:pPr>
                            <w:hyperlink r:id="rId23" w:history="1">
                              <w:r w:rsidR="00FD1198" w:rsidRPr="00D33A8F">
                                <w:rPr>
                                  <w:b/>
                                  <w:color w:val="0000FF"/>
                                  <w:u w:val="single"/>
                                </w:rPr>
                                <w:t>smallwood.library@nhs.net</w:t>
                              </w:r>
                            </w:hyperlink>
                            <w:r w:rsidR="00FD1198" w:rsidRPr="00EC3883">
                              <w:rPr>
                                <w:rFonts w:ascii="Arial Rounded MT Bold" w:hAnsi="Arial Rounded MT Bold"/>
                                <w:b/>
                                <w:color w:val="0000FF"/>
                                <w:u w:val="single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6A9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162.2pt;margin-top:38.25pt;width:192pt;height:36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" filled="f" stroked="f">
                <v:textbox>
                  <w:txbxContent>
                    <w:p w:rsidR="00FD1198" w:rsidRPr="00D33A8F" w:rsidRDefault="00FD1198" w:rsidP="00FD1198">
                      <w:pPr>
                        <w:spacing w:after="0" w:line="264" w:lineRule="auto"/>
                        <w:ind w:left="360"/>
                        <w:jc w:val="center"/>
                        <w:rPr>
                          <w:b/>
                          <w:color w:val="429525"/>
                          <w:lang w:val="en-US"/>
                        </w:rPr>
                      </w:pPr>
                      <w:bookmarkStart w:id="1" w:name="_GoBack"/>
                      <w:r w:rsidRPr="00D33A8F">
                        <w:rPr>
                          <w:b/>
                          <w:color w:val="429525"/>
                          <w:lang w:val="en-US"/>
                        </w:rPr>
                        <w:t>Tweet - @</w:t>
                      </w:r>
                      <w:proofErr w:type="spellStart"/>
                      <w:r w:rsidRPr="00D33A8F">
                        <w:rPr>
                          <w:b/>
                          <w:color w:val="429525"/>
                          <w:lang w:val="en-US"/>
                        </w:rPr>
                        <w:t>smallwoodlib</w:t>
                      </w:r>
                      <w:proofErr w:type="spellEnd"/>
                    </w:p>
                    <w:p w:rsidR="00FD1198" w:rsidRPr="00EC3883" w:rsidRDefault="00235492" w:rsidP="00FD1198">
                      <w:pPr>
                        <w:spacing w:after="0" w:line="264" w:lineRule="auto"/>
                        <w:ind w:left="360"/>
                        <w:jc w:val="center"/>
                        <w:rPr>
                          <w:rFonts w:ascii="Arial Rounded MT Bold" w:hAnsi="Arial Rounded MT Bold"/>
                          <w:b/>
                          <w:color w:val="0000FF"/>
                          <w:u w:val="single"/>
                        </w:rPr>
                      </w:pPr>
                      <w:hyperlink r:id="rId24" w:history="1">
                        <w:r w:rsidR="00FD1198" w:rsidRPr="00D33A8F">
                          <w:rPr>
                            <w:b/>
                            <w:color w:val="0000FF"/>
                            <w:u w:val="single"/>
                          </w:rPr>
                          <w:t>smallwood.library@nhs.net</w:t>
                        </w:r>
                      </w:hyperlink>
                      <w:r w:rsidR="00FD1198" w:rsidRPr="00EC3883">
                        <w:rPr>
                          <w:rFonts w:ascii="Arial Rounded MT Bold" w:hAnsi="Arial Rounded MT Bold"/>
                          <w:b/>
                          <w:color w:val="0000FF"/>
                          <w:u w:val="single"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30D71" w:rsidRPr="007E76BE" w:rsidSect="00F50BC3">
      <w:headerReference w:type="default" r:id="rId25"/>
      <w:footerReference w:type="default" r:id="rId26"/>
      <w:headerReference w:type="first" r:id="rId27"/>
      <w:footerReference w:type="first" r:id="rId28"/>
      <w:pgSz w:w="11906" w:h="16838"/>
      <w:pgMar w:top="1302" w:right="849" w:bottom="709" w:left="851" w:header="426" w:footer="1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7AB" w:rsidRDefault="005217AB" w:rsidP="00FA1A30">
      <w:pPr>
        <w:spacing w:after="0" w:line="240" w:lineRule="auto"/>
      </w:pPr>
      <w:r>
        <w:separator/>
      </w:r>
    </w:p>
  </w:endnote>
  <w:endnote w:type="continuationSeparator" w:id="0">
    <w:p w:rsidR="005217AB" w:rsidRDefault="005217AB" w:rsidP="00FA1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A30" w:rsidRDefault="00FA1A30" w:rsidP="00FA1A30">
    <w:pPr>
      <w:pStyle w:val="Footer"/>
      <w:tabs>
        <w:tab w:val="clear" w:pos="4513"/>
        <w:tab w:val="clear" w:pos="9026"/>
        <w:tab w:val="right" w:pos="10206"/>
      </w:tabs>
    </w:pPr>
    <w:r>
      <w:t xml:space="preserve">                  </w:t>
    </w:r>
    <w:r>
      <w:tab/>
      <w:t xml:space="preserve">       </w:t>
    </w:r>
    <w:r>
      <w:rPr>
        <w:noProof/>
        <w:lang w:eastAsia="en-GB"/>
      </w:rPr>
      <w:drawing>
        <wp:inline distT="0" distB="0" distL="0" distR="0" wp14:anchorId="0EF850DA" wp14:editId="67426168">
          <wp:extent cx="1495425" cy="1000970"/>
          <wp:effectExtent l="0" t="0" r="0" b="889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96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373" cy="1006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0D6" w:rsidRPr="00D750D6" w:rsidRDefault="00D750D6" w:rsidP="00D750D6">
    <w:pPr>
      <w:pStyle w:val="Footer"/>
      <w:rPr>
        <w:color w:val="0070C0"/>
      </w:rPr>
    </w:pPr>
    <w:r w:rsidRPr="00D750D6">
      <w:rPr>
        <w:color w:val="0070C0"/>
      </w:rPr>
      <w:t>@</w:t>
    </w:r>
    <w:proofErr w:type="spellStart"/>
    <w:r w:rsidRPr="00D750D6">
      <w:rPr>
        <w:color w:val="0070C0"/>
      </w:rPr>
      <w:t>Healthinfoweek</w:t>
    </w:r>
    <w:proofErr w:type="spellEnd"/>
    <w:r w:rsidRPr="00D750D6">
      <w:rPr>
        <w:color w:val="0070C0"/>
      </w:rPr>
      <w:t xml:space="preserve"> #HIW2022</w:t>
    </w:r>
  </w:p>
  <w:p w:rsidR="00D750D6" w:rsidRDefault="00D750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7AB" w:rsidRDefault="005217AB" w:rsidP="00FA1A30">
      <w:pPr>
        <w:spacing w:after="0" w:line="240" w:lineRule="auto"/>
      </w:pPr>
      <w:r>
        <w:separator/>
      </w:r>
    </w:p>
  </w:footnote>
  <w:footnote w:type="continuationSeparator" w:id="0">
    <w:p w:rsidR="005217AB" w:rsidRDefault="005217AB" w:rsidP="00FA1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A30" w:rsidRDefault="00FA1A30" w:rsidP="00FA1A30">
    <w:pPr>
      <w:pStyle w:val="Header"/>
      <w:tabs>
        <w:tab w:val="clear" w:pos="9026"/>
        <w:tab w:val="right" w:pos="10206"/>
      </w:tabs>
    </w:pPr>
    <w:r>
      <w:t xml:space="preserve">       </w:t>
    </w:r>
    <w:r>
      <w:tab/>
    </w:r>
    <w:r>
      <w:tab/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D9A" w:rsidRPr="00D750D6" w:rsidRDefault="00003D9A" w:rsidP="00003D9A">
    <w:pPr>
      <w:pStyle w:val="Header"/>
      <w:tabs>
        <w:tab w:val="clear" w:pos="9026"/>
        <w:tab w:val="right" w:pos="10206"/>
      </w:tabs>
      <w:rPr>
        <w:color w:val="0070C0"/>
      </w:rPr>
    </w:pPr>
    <w:r w:rsidRPr="00D750D6">
      <w:rPr>
        <w:noProof/>
        <w:color w:val="0070C0"/>
        <w:lang w:eastAsia="en-GB"/>
      </w:rPr>
      <w:drawing>
        <wp:inline distT="0" distB="0" distL="0" distR="0" wp14:anchorId="789FC50B" wp14:editId="24573746">
          <wp:extent cx="733425" cy="732509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87" cy="742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750D6">
      <w:rPr>
        <w:color w:val="0070C0"/>
      </w:rPr>
      <w:tab/>
    </w:r>
    <w:r w:rsidRPr="00D750D6">
      <w:rPr>
        <w:color w:val="0070C0"/>
      </w:rPr>
      <w:tab/>
      <w:t xml:space="preserve">   </w:t>
    </w:r>
    <w:r w:rsidRPr="00D750D6">
      <w:rPr>
        <w:noProof/>
        <w:color w:val="0070C0"/>
        <w:lang w:eastAsia="en-GB"/>
      </w:rPr>
      <w:drawing>
        <wp:inline distT="0" distB="0" distL="0" distR="0" wp14:anchorId="40F05112" wp14:editId="5E62F4CE">
          <wp:extent cx="2352675" cy="786130"/>
          <wp:effectExtent l="0" t="0" r="9525" b="0"/>
          <wp:docPr id="17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750" cy="78682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A6314"/>
    <w:multiLevelType w:val="hybridMultilevel"/>
    <w:tmpl w:val="6F6CF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A7F4C"/>
    <w:multiLevelType w:val="hybridMultilevel"/>
    <w:tmpl w:val="CB0AE8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006F1"/>
    <w:multiLevelType w:val="hybridMultilevel"/>
    <w:tmpl w:val="DC508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30"/>
    <w:rsid w:val="00003D9A"/>
    <w:rsid w:val="00092AC0"/>
    <w:rsid w:val="000E6EB3"/>
    <w:rsid w:val="00134E33"/>
    <w:rsid w:val="00235492"/>
    <w:rsid w:val="00267C24"/>
    <w:rsid w:val="002735BA"/>
    <w:rsid w:val="003C5023"/>
    <w:rsid w:val="004663DF"/>
    <w:rsid w:val="005217AB"/>
    <w:rsid w:val="00665936"/>
    <w:rsid w:val="007E76BE"/>
    <w:rsid w:val="00A26A3B"/>
    <w:rsid w:val="00B073A6"/>
    <w:rsid w:val="00B56969"/>
    <w:rsid w:val="00C20AB8"/>
    <w:rsid w:val="00C37A32"/>
    <w:rsid w:val="00CC1FBD"/>
    <w:rsid w:val="00D3429A"/>
    <w:rsid w:val="00D750D6"/>
    <w:rsid w:val="00E206B6"/>
    <w:rsid w:val="00F14C5C"/>
    <w:rsid w:val="00F30D71"/>
    <w:rsid w:val="00F50BC3"/>
    <w:rsid w:val="00FA1A30"/>
    <w:rsid w:val="00FD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E1B5C61E-4B23-4A4E-96A3-B5B30498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A30"/>
  </w:style>
  <w:style w:type="paragraph" w:styleId="Footer">
    <w:name w:val="footer"/>
    <w:basedOn w:val="Normal"/>
    <w:link w:val="FooterChar"/>
    <w:uiPriority w:val="99"/>
    <w:unhideWhenUsed/>
    <w:rsid w:val="00FA1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A30"/>
  </w:style>
  <w:style w:type="paragraph" w:styleId="ListParagraph">
    <w:name w:val="List Paragraph"/>
    <w:basedOn w:val="Normal"/>
    <w:uiPriority w:val="34"/>
    <w:qFormat/>
    <w:rsid w:val="00092AC0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92AC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3D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E76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library.nhs.uk/yhc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mailto:smallwood.library@nhs.ne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yperlink" Target="mailto:smallwood.library@nhs.net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tinyurl.com/y3smcpcc" TargetMode="External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6.jpeg"/><Relationship Id="rId22" Type="http://schemas.openxmlformats.org/officeDocument/2006/relationships/image" Target="media/image13.emf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6.png"/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AFCF4-69D5-43FA-ACC7-712B5B4D0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BCHC NHS Foundation Trust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Alayo Abimbola</dc:creator>
  <cp:lastModifiedBy>Alayo Abimbola</cp:lastModifiedBy>
  <cp:revision>20</cp:revision>
  <cp:lastPrinted>2022-06-16T14:28:00Z</cp:lastPrinted>
  <dcterms:created xsi:type="dcterms:W3CDTF">2022-06-14T16:50:00Z</dcterms:created>
  <dcterms:modified xsi:type="dcterms:W3CDTF">2022-06-28T10:32:00Z</dcterms:modified>
</cp:coreProperties>
</file>